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7F04A3" w:rsidRDefault="00B81418" w:rsidP="007F04A3">
      <w:pPr>
        <w:pBdr>
          <w:bottom w:val="single" w:sz="12" w:space="1" w:color="auto"/>
        </w:pBdr>
        <w:spacing w:after="0" w:line="240" w:lineRule="auto"/>
        <w:rPr>
          <w:rFonts w:cs="Calibri"/>
          <w:b/>
          <w:sz w:val="28"/>
          <w:szCs w:val="28"/>
          <w:lang w:val="de-DE"/>
        </w:rPr>
      </w:pPr>
      <w:r>
        <w:rPr>
          <w:rFonts w:cs="Calibri"/>
          <w:b/>
          <w:noProof/>
          <w:sz w:val="28"/>
          <w:szCs w:val="28"/>
          <w:lang w:val="de-DE" w:eastAsia="de-DE"/>
        </w:rPr>
        <w:drawing>
          <wp:inline distT="0" distB="0" distL="0" distR="0">
            <wp:extent cx="5762625" cy="2695575"/>
            <wp:effectExtent l="0" t="0" r="9525" b="9525"/>
            <wp:docPr id="1" name="Bild 1" descr="Kopf 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ne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7F04A3" w:rsidRDefault="007C20B0" w:rsidP="00580D54">
      <w:pPr>
        <w:spacing w:after="0"/>
        <w:rPr>
          <w:rFonts w:cs="Calibri"/>
          <w:bCs/>
          <w:color w:val="FFFFFF"/>
          <w:sz w:val="40"/>
          <w:szCs w:val="40"/>
          <w:highlight w:val="red"/>
          <w:lang w:val="de-DE"/>
        </w:rPr>
      </w:pPr>
      <w:proofErr w:type="spellStart"/>
      <w:r>
        <w:rPr>
          <w:rFonts w:cs="Calibri"/>
          <w:b/>
          <w:bCs/>
          <w:sz w:val="56"/>
          <w:szCs w:val="56"/>
          <w:lang w:val="de-DE"/>
        </w:rPr>
        <w:t>Zickenalarm</w:t>
      </w:r>
      <w:proofErr w:type="spellEnd"/>
      <w:r>
        <w:rPr>
          <w:rFonts w:cs="Calibri"/>
          <w:b/>
          <w:bCs/>
          <w:sz w:val="56"/>
          <w:szCs w:val="56"/>
          <w:lang w:val="de-DE"/>
        </w:rPr>
        <w:t xml:space="preserve"> und große Liebe</w:t>
      </w:r>
    </w:p>
    <w:p w:rsidR="00075DAD" w:rsidRDefault="00765F33"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 xml:space="preserve">Die </w:t>
      </w:r>
      <w:r w:rsidR="008A475B">
        <w:rPr>
          <w:rFonts w:cs="Calibri"/>
          <w:bCs/>
          <w:color w:val="FFFFFF"/>
          <w:sz w:val="26"/>
          <w:szCs w:val="26"/>
          <w:highlight w:val="darkGreen"/>
          <w:lang w:val="de-DE"/>
        </w:rPr>
        <w:t>Jungautorin Karla Voß aus Kiel</w:t>
      </w:r>
      <w:r w:rsidR="00A11478">
        <w:rPr>
          <w:rFonts w:cs="Calibri"/>
          <w:bCs/>
          <w:color w:val="FFFFFF"/>
          <w:sz w:val="26"/>
          <w:szCs w:val="26"/>
          <w:highlight w:val="darkGreen"/>
          <w:lang w:val="de-DE"/>
        </w:rPr>
        <w:t xml:space="preserve"> </w:t>
      </w:r>
      <w:r w:rsidR="008A475B">
        <w:rPr>
          <w:rFonts w:cs="Calibri"/>
          <w:bCs/>
          <w:color w:val="FFFFFF"/>
          <w:sz w:val="26"/>
          <w:szCs w:val="26"/>
          <w:highlight w:val="darkGreen"/>
          <w:lang w:val="de-DE"/>
        </w:rPr>
        <w:t>beschreibt das aufregende und zugleich verwirrende Leben von vier Freundinnen</w:t>
      </w:r>
    </w:p>
    <w:p w:rsidR="004B7E5E" w:rsidRPr="004B7E5E" w:rsidRDefault="009441E7" w:rsidP="004B7E5E">
      <w:pPr>
        <w:spacing w:after="0" w:line="240" w:lineRule="auto"/>
        <w:jc w:val="both"/>
        <w:rPr>
          <w:rFonts w:eastAsia="ヒラギノ角ゴ Pro W3" w:cs="Calibri"/>
          <w:b/>
          <w:lang w:val="de-DE"/>
        </w:rPr>
      </w:pPr>
      <w:r>
        <w:rPr>
          <w:rFonts w:eastAsia="ヒラギノ角ゴ Pro W3" w:cs="Calibri"/>
          <w:b/>
          <w:noProof/>
          <w:lang w:val="de-DE" w:eastAsia="de-DE"/>
        </w:rPr>
        <w:drawing>
          <wp:anchor distT="0" distB="0" distL="114300" distR="114300" simplePos="0" relativeHeight="251669504" behindDoc="0" locked="0" layoutInCell="1" allowOverlap="1" wp14:anchorId="55466A43" wp14:editId="09676476">
            <wp:simplePos x="0" y="0"/>
            <wp:positionH relativeFrom="margin">
              <wp:posOffset>0</wp:posOffset>
            </wp:positionH>
            <wp:positionV relativeFrom="margin">
              <wp:posOffset>4483735</wp:posOffset>
            </wp:positionV>
            <wp:extent cx="1180800" cy="1555200"/>
            <wp:effectExtent l="0" t="0" r="635"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ß HP 150 ne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800" cy="1555200"/>
                    </a:xfrm>
                    <a:prstGeom prst="rect">
                      <a:avLst/>
                    </a:prstGeom>
                  </pic:spPr>
                </pic:pic>
              </a:graphicData>
            </a:graphic>
            <wp14:sizeRelH relativeFrom="margin">
              <wp14:pctWidth>0</wp14:pctWidth>
            </wp14:sizeRelH>
            <wp14:sizeRelV relativeFrom="margin">
              <wp14:pctHeight>0</wp14:pctHeight>
            </wp14:sizeRelV>
          </wp:anchor>
        </w:drawing>
      </w:r>
    </w:p>
    <w:p w:rsidR="008B7960" w:rsidRDefault="009441E7" w:rsidP="00561713">
      <w:pPr>
        <w:spacing w:after="0" w:line="240" w:lineRule="auto"/>
        <w:jc w:val="both"/>
        <w:rPr>
          <w:rFonts w:eastAsia="ヒラギノ角ゴ Pro W3" w:cs="Calibri"/>
          <w:b/>
          <w:lang w:val="de-DE"/>
        </w:rPr>
      </w:pPr>
      <w:r>
        <w:rPr>
          <w:rFonts w:eastAsia="ヒラギノ角ゴ Pro W3" w:cs="Calibri"/>
          <w:b/>
          <w:noProof/>
          <w:lang w:val="de-DE" w:eastAsia="de-DE"/>
        </w:rPr>
        <w:t>Ein Mädchen z</w:t>
      </w:r>
      <w:r w:rsidR="0065672A">
        <w:rPr>
          <w:rFonts w:eastAsia="ヒラギノ角ゴ Pro W3" w:cs="Calibri"/>
          <w:b/>
          <w:noProof/>
          <w:lang w:val="de-DE" w:eastAsia="de-DE"/>
        </w:rPr>
        <w:t>u sein, ist nicht immer leicht, e</w:t>
      </w:r>
      <w:r>
        <w:rPr>
          <w:rFonts w:eastAsia="ヒラギノ角ゴ Pro W3" w:cs="Calibri"/>
          <w:b/>
          <w:noProof/>
          <w:lang w:val="de-DE" w:eastAsia="de-DE"/>
        </w:rPr>
        <w:t>in 13-jähriges Mädchen zu sein schon gleich gar nicht. Plötzlich in der Pubertät werden Dinge wichtig, die man zuvor nicht einmal beachtet hat und di</w:t>
      </w:r>
      <w:r w:rsidR="0065672A">
        <w:rPr>
          <w:rFonts w:eastAsia="ヒラギノ角ゴ Pro W3" w:cs="Calibri"/>
          <w:b/>
          <w:noProof/>
          <w:lang w:val="de-DE" w:eastAsia="de-DE"/>
        </w:rPr>
        <w:t>e Hormone spielen eh verrückt. I</w:t>
      </w:r>
      <w:r>
        <w:rPr>
          <w:rFonts w:eastAsia="ヒラギノ角ゴ Pro W3" w:cs="Calibri"/>
          <w:b/>
          <w:noProof/>
          <w:lang w:val="de-DE" w:eastAsia="de-DE"/>
        </w:rPr>
        <w:t xml:space="preserve">n einer solchen Zeit ist es gut, wenn man Freunde hat, mit denen man über alles reden kann – auch über die erste Liebe. Die </w:t>
      </w:r>
      <w:r w:rsidR="0065672A">
        <w:rPr>
          <w:rFonts w:eastAsia="ヒラギノ角ゴ Pro W3" w:cs="Calibri"/>
          <w:b/>
          <w:noProof/>
          <w:lang w:val="de-DE" w:eastAsia="de-DE"/>
        </w:rPr>
        <w:t>2001 geborene</w:t>
      </w:r>
      <w:r>
        <w:rPr>
          <w:rFonts w:eastAsia="ヒラギノ角ゴ Pro W3" w:cs="Calibri"/>
          <w:b/>
          <w:noProof/>
          <w:lang w:val="de-DE" w:eastAsia="de-DE"/>
        </w:rPr>
        <w:t xml:space="preserve"> Jungautorin Karla Voß zeigt in ihrem Buch „Beste Freunde und ein Leben im Chaos, mit welchen Problemen man als heranwachsende Frau zu kämpfen</w:t>
      </w:r>
      <w:r w:rsidR="0065672A">
        <w:rPr>
          <w:rFonts w:eastAsia="ヒラギノ角ゴ Pro W3" w:cs="Calibri"/>
          <w:b/>
          <w:noProof/>
          <w:lang w:val="de-DE" w:eastAsia="de-DE"/>
        </w:rPr>
        <w:t xml:space="preserve"> hat und wer könnte die Gefühle von 13-jährigen Mädchen besser beschreiben als eine Autorin im selben Alter? </w:t>
      </w:r>
    </w:p>
    <w:p w:rsidR="00634785" w:rsidRDefault="00634785" w:rsidP="003E1193">
      <w:pPr>
        <w:spacing w:after="0" w:line="240" w:lineRule="auto"/>
        <w:jc w:val="both"/>
        <w:rPr>
          <w:rFonts w:eastAsia="ヒラギノ角ゴ Pro W3" w:cs="Calibri"/>
          <w:b/>
          <w:lang w:val="de-DE"/>
        </w:rPr>
      </w:pPr>
    </w:p>
    <w:p w:rsidR="00353B7B" w:rsidRDefault="0065672A" w:rsidP="00460C0E">
      <w:pPr>
        <w:spacing w:after="0" w:line="240" w:lineRule="auto"/>
        <w:jc w:val="both"/>
        <w:rPr>
          <w:rFonts w:eastAsia="ヒラギノ角ゴ Pro W3" w:cs="Calibri"/>
          <w:bCs/>
          <w:lang w:val="de-DE"/>
        </w:rPr>
      </w:pPr>
      <w:r>
        <w:rPr>
          <w:rFonts w:eastAsia="ヒラギノ角ゴ Pro W3" w:cs="Calibri"/>
          <w:bCs/>
          <w:lang w:val="de-DE"/>
        </w:rPr>
        <w:t>Ein neues Mädchen sorgt für Aufregung in der Schule. Ton</w:t>
      </w:r>
      <w:r w:rsidR="00517FF5">
        <w:rPr>
          <w:rFonts w:eastAsia="ヒラギノ角ゴ Pro W3" w:cs="Calibri"/>
          <w:bCs/>
          <w:lang w:val="de-DE"/>
        </w:rPr>
        <w:t>i</w:t>
      </w:r>
      <w:r>
        <w:rPr>
          <w:rFonts w:eastAsia="ヒラギノ角ゴ Pro W3" w:cs="Calibri"/>
          <w:bCs/>
          <w:lang w:val="de-DE"/>
        </w:rPr>
        <w:t>, Jette</w:t>
      </w:r>
      <w:r w:rsidR="001A299E">
        <w:rPr>
          <w:rFonts w:eastAsia="ヒラギノ角ゴ Pro W3" w:cs="Calibri"/>
          <w:bCs/>
          <w:lang w:val="de-DE"/>
        </w:rPr>
        <w:t>, Nele</w:t>
      </w:r>
      <w:r>
        <w:rPr>
          <w:rFonts w:eastAsia="ヒラギノ角ゴ Pro W3" w:cs="Calibri"/>
          <w:bCs/>
          <w:lang w:val="de-DE"/>
        </w:rPr>
        <w:t xml:space="preserve"> und Hannah sind schon sehr lange Freundinnen, bereits seit dem Kindergarten. Sie gehen in eine Klasse und halten z</w:t>
      </w:r>
      <w:r w:rsidR="00CA2CA4">
        <w:rPr>
          <w:rFonts w:eastAsia="ヒラギノ角ゴ Pro W3" w:cs="Calibri"/>
          <w:bCs/>
          <w:lang w:val="de-DE"/>
        </w:rPr>
        <w:t>usammen wie Pech und Schwefel. Ihr Alltag erscheint völlig normal, wie ihn die Leserinnen des Buches ebenfalls erleben könnten. I</w:t>
      </w:r>
      <w:r>
        <w:rPr>
          <w:rFonts w:eastAsia="ヒラギノ角ゴ Pro W3" w:cs="Calibri"/>
          <w:bCs/>
          <w:lang w:val="de-DE"/>
        </w:rPr>
        <w:t xml:space="preserve">n der siebten Klasse kommt eine neue Schülerin, Fanny, zu ihnen und das sorgt für Probleme. </w:t>
      </w:r>
      <w:r w:rsidR="00744C75">
        <w:rPr>
          <w:rFonts w:eastAsia="ヒラギノ角ゴ Pro W3" w:cs="Calibri"/>
          <w:bCs/>
          <w:lang w:val="de-DE"/>
        </w:rPr>
        <w:t xml:space="preserve">Die Neue </w:t>
      </w:r>
      <w:r w:rsidR="007C4463">
        <w:rPr>
          <w:rFonts w:eastAsia="ヒラギノ角ゴ Pro W3" w:cs="Calibri"/>
          <w:bCs/>
          <w:lang w:val="de-DE"/>
        </w:rPr>
        <w:t>ist eine klassische Zicke, die wohl jeder Leser in der eigenen Klasse auch kennt. Sie klopft große Sprüche, aber mit Fanny ist nicht zu spaßen, denn es sind nicht nur leere Worte.</w:t>
      </w:r>
      <w:r w:rsidR="00CA2CA4">
        <w:rPr>
          <w:rFonts w:eastAsia="ヒラギノ角ゴ Pro W3" w:cs="Calibri"/>
          <w:bCs/>
          <w:lang w:val="de-DE"/>
        </w:rPr>
        <w:t xml:space="preserve"> Bereits zu Beginn des Werkes zeigt sich, dass </w:t>
      </w:r>
      <w:r w:rsidR="00594787">
        <w:rPr>
          <w:rFonts w:eastAsia="ヒラギノ角ゴ Pro W3" w:cs="Calibri"/>
          <w:bCs/>
          <w:lang w:val="de-DE"/>
        </w:rPr>
        <w:t>sie</w:t>
      </w:r>
      <w:r w:rsidR="00CA2CA4">
        <w:rPr>
          <w:rFonts w:eastAsia="ヒラギノ角ゴ Pro W3" w:cs="Calibri"/>
          <w:bCs/>
          <w:lang w:val="de-DE"/>
        </w:rPr>
        <w:t xml:space="preserve"> nicht zu unterschätzen ist und mit allen Mittel kämpft. Ihre erste Tat gegen die </w:t>
      </w:r>
      <w:r w:rsidR="001A299E">
        <w:rPr>
          <w:rFonts w:eastAsia="ヒラギノ角ゴ Pro W3" w:cs="Calibri"/>
          <w:bCs/>
          <w:lang w:val="de-DE"/>
        </w:rPr>
        <w:t>vier</w:t>
      </w:r>
      <w:r w:rsidR="00CA2CA4">
        <w:rPr>
          <w:rFonts w:eastAsia="ヒラギノ角ゴ Pro W3" w:cs="Calibri"/>
          <w:bCs/>
          <w:lang w:val="de-DE"/>
        </w:rPr>
        <w:t xml:space="preserve"> Freundinnen ist gemein. Jettes Freund wird von ihr umgarnt und verliebt sich in sie.</w:t>
      </w:r>
      <w:r w:rsidR="00594787">
        <w:rPr>
          <w:rFonts w:eastAsia="ヒラギノ角ゴ Pro W3" w:cs="Calibri"/>
          <w:bCs/>
          <w:lang w:val="de-DE"/>
        </w:rPr>
        <w:t xml:space="preserve"> Ein Videobeweis, </w:t>
      </w:r>
      <w:r w:rsidR="00467377">
        <w:rPr>
          <w:rFonts w:eastAsia="ヒラギノ角ゴ Pro W3" w:cs="Calibri"/>
          <w:bCs/>
          <w:lang w:val="de-DE"/>
        </w:rPr>
        <w:t>mit dem Handy, zeigt sogar einen Kuss zwischen den beiden.</w:t>
      </w:r>
    </w:p>
    <w:p w:rsidR="00CA2CA4" w:rsidRDefault="00CA2CA4" w:rsidP="00460C0E">
      <w:pPr>
        <w:spacing w:after="0" w:line="240" w:lineRule="auto"/>
        <w:jc w:val="both"/>
        <w:rPr>
          <w:rFonts w:eastAsia="ヒラギノ角ゴ Pro W3" w:cs="Calibri"/>
          <w:bCs/>
          <w:lang w:val="de-DE"/>
        </w:rPr>
      </w:pPr>
      <w:r>
        <w:rPr>
          <w:rFonts w:eastAsia="ヒラギノ角ゴ Pro W3" w:cs="Calibri"/>
          <w:bCs/>
          <w:lang w:val="de-DE"/>
        </w:rPr>
        <w:t>Keine einfache Situation, denn Ton</w:t>
      </w:r>
      <w:r w:rsidR="00517FF5">
        <w:rPr>
          <w:rFonts w:eastAsia="ヒラギノ角ゴ Pro W3" w:cs="Calibri"/>
          <w:bCs/>
          <w:lang w:val="de-DE"/>
        </w:rPr>
        <w:t>i</w:t>
      </w:r>
      <w:r>
        <w:rPr>
          <w:rFonts w:eastAsia="ヒラギノ角ゴ Pro W3" w:cs="Calibri"/>
          <w:bCs/>
          <w:lang w:val="de-DE"/>
        </w:rPr>
        <w:t xml:space="preserve"> hat das erste Treffen der beiden gesehen und w</w:t>
      </w:r>
      <w:r w:rsidR="00467377">
        <w:rPr>
          <w:rFonts w:eastAsia="ヒラギノ角ゴ Pro W3" w:cs="Calibri"/>
          <w:bCs/>
          <w:lang w:val="de-DE"/>
        </w:rPr>
        <w:t>eiß nicht, wie sie handeln soll. Vielleicht ist alles auch nur ein großes Missverständnis und F</w:t>
      </w:r>
      <w:r w:rsidR="00594787">
        <w:rPr>
          <w:rFonts w:eastAsia="ヒラギノ角ゴ Pro W3" w:cs="Calibri"/>
          <w:bCs/>
          <w:lang w:val="de-DE"/>
        </w:rPr>
        <w:t>anny weiß nicht, dass der Junge,</w:t>
      </w:r>
      <w:r w:rsidR="00467377">
        <w:rPr>
          <w:rFonts w:eastAsia="ヒラギノ角ゴ Pro W3" w:cs="Calibri"/>
          <w:bCs/>
          <w:lang w:val="de-DE"/>
        </w:rPr>
        <w:t xml:space="preserve"> </w:t>
      </w:r>
      <w:proofErr w:type="spellStart"/>
      <w:r w:rsidR="00467377">
        <w:rPr>
          <w:rFonts w:eastAsia="ヒラギノ角ゴ Pro W3" w:cs="Calibri"/>
          <w:bCs/>
          <w:lang w:val="de-DE"/>
        </w:rPr>
        <w:t>Henrie</w:t>
      </w:r>
      <w:proofErr w:type="spellEnd"/>
      <w:r w:rsidR="00467377">
        <w:rPr>
          <w:rFonts w:eastAsia="ヒラギノ角ゴ Pro W3" w:cs="Calibri"/>
          <w:bCs/>
          <w:lang w:val="de-DE"/>
        </w:rPr>
        <w:t>, Jettes Freund ist?</w:t>
      </w:r>
    </w:p>
    <w:p w:rsidR="00467377" w:rsidRDefault="00467377" w:rsidP="00460C0E">
      <w:pPr>
        <w:spacing w:after="0" w:line="240" w:lineRule="auto"/>
        <w:jc w:val="both"/>
        <w:rPr>
          <w:rFonts w:eastAsia="ヒラギノ角ゴ Pro W3" w:cs="Calibri"/>
          <w:bCs/>
          <w:lang w:val="de-DE"/>
        </w:rPr>
      </w:pPr>
      <w:r>
        <w:rPr>
          <w:rFonts w:eastAsia="ヒラギノ角ゴ Pro W3" w:cs="Calibri"/>
          <w:bCs/>
          <w:lang w:val="de-DE"/>
        </w:rPr>
        <w:t>Auch mit ihrem großen Bruder hat es Toni nicht so einfach. Geschwisterliche Kabbeleien, die jedoch schnell in Streit ausarten, machen ihr das Leben schwer. Hormone sind wirklich nicht einfach.</w:t>
      </w:r>
    </w:p>
    <w:p w:rsidR="00EA664C" w:rsidRDefault="00EA664C" w:rsidP="00460C0E">
      <w:pPr>
        <w:spacing w:after="0" w:line="240" w:lineRule="auto"/>
        <w:jc w:val="both"/>
        <w:rPr>
          <w:rFonts w:eastAsia="ヒラギノ角ゴ Pro W3" w:cs="Calibri"/>
          <w:bCs/>
          <w:lang w:val="de-DE"/>
        </w:rPr>
      </w:pPr>
      <w:r>
        <w:rPr>
          <w:rFonts w:eastAsia="ヒラギノ角ゴ Pro W3" w:cs="Calibri"/>
          <w:bCs/>
          <w:lang w:val="de-DE"/>
        </w:rPr>
        <w:t>Henries Fremdgehen bleibt nicht geheim und Jette</w:t>
      </w:r>
      <w:r w:rsidR="00594787">
        <w:rPr>
          <w:rFonts w:eastAsia="ヒラギノ角ゴ Pro W3" w:cs="Calibri"/>
          <w:bCs/>
          <w:lang w:val="de-DE"/>
        </w:rPr>
        <w:t xml:space="preserve"> ist</w:t>
      </w:r>
      <w:r>
        <w:rPr>
          <w:rFonts w:eastAsia="ヒラギノ角ゴ Pro W3" w:cs="Calibri"/>
          <w:bCs/>
          <w:lang w:val="de-DE"/>
        </w:rPr>
        <w:t xml:space="preserve"> zuerst tieftraurig, aber auf ihre Freundinnen kann sie sich verlassen. Sie bekommt Zuspruch und Trost, sodass die verflossene Liebe erst einmal vergessen ist und auch von einer erneuten Konfrontation mit Henrie, lässt sie sich nicht unterkriegen.</w:t>
      </w:r>
    </w:p>
    <w:p w:rsidR="00EA664C" w:rsidRDefault="00EA664C" w:rsidP="00460C0E">
      <w:pPr>
        <w:spacing w:after="0" w:line="240" w:lineRule="auto"/>
        <w:jc w:val="both"/>
        <w:rPr>
          <w:rFonts w:eastAsia="ヒラギノ角ゴ Pro W3" w:cs="Calibri"/>
          <w:bCs/>
          <w:lang w:val="de-DE"/>
        </w:rPr>
      </w:pPr>
      <w:r>
        <w:rPr>
          <w:rFonts w:eastAsia="ヒラギノ角ゴ Pro W3" w:cs="Calibri"/>
          <w:bCs/>
          <w:lang w:val="de-DE"/>
        </w:rPr>
        <w:t>Es wird nie langweilig im Leben eines Teenagers.</w:t>
      </w:r>
    </w:p>
    <w:p w:rsidR="001A299E" w:rsidRDefault="001A299E" w:rsidP="00460C0E">
      <w:pPr>
        <w:spacing w:after="0" w:line="240" w:lineRule="auto"/>
        <w:jc w:val="both"/>
        <w:rPr>
          <w:rFonts w:eastAsia="ヒラギノ角ゴ Pro W3" w:cs="Calibri"/>
          <w:bCs/>
          <w:lang w:val="de-DE"/>
        </w:rPr>
      </w:pPr>
      <w:r>
        <w:rPr>
          <w:rFonts w:eastAsia="ヒラギノ角ゴ Pro W3" w:cs="Calibri"/>
          <w:bCs/>
          <w:lang w:val="de-DE"/>
        </w:rPr>
        <w:lastRenderedPageBreak/>
        <w:t xml:space="preserve">Was dieses Buch so besonders macht, erklärt Karla Voß selbst: </w:t>
      </w:r>
      <w:r w:rsidRPr="001A299E">
        <w:rPr>
          <w:rFonts w:eastAsia="ヒラギノ角ゴ Pro W3" w:cs="Calibri"/>
          <w:bCs/>
          <w:i/>
          <w:lang w:val="de-DE"/>
        </w:rPr>
        <w:t>„Mädchen haben es schwer! Vor allem in der 7. Klasse und wenn plötzlich Dinge geschehen, die ihre Freundschaft auf eine harte Probe stellen. Wer wüsste das besser als eine Autorin im gleichen Alter.“</w:t>
      </w:r>
      <w:r>
        <w:rPr>
          <w:rFonts w:eastAsia="ヒラギノ角ゴ Pro W3" w:cs="Calibri"/>
          <w:bCs/>
          <w:lang w:val="de-DE"/>
        </w:rPr>
        <w:t xml:space="preserve"> Ihre Geschichte gibt ihr recht. Sie bringt die Probleme junger Teenagermädchen treffend zur Sprache und lässt sie authentisch handeln und fühlen, weil sie im gleichen Alter ist wie ihre Protagonistinnen. Es ist nicht </w:t>
      </w:r>
      <w:r w:rsidR="00594787">
        <w:rPr>
          <w:rFonts w:eastAsia="ヒラギノ角ゴ Pro W3" w:cs="Calibri"/>
          <w:bCs/>
          <w:lang w:val="de-DE"/>
        </w:rPr>
        <w:t xml:space="preserve">nur </w:t>
      </w:r>
      <w:bookmarkStart w:id="0" w:name="_GoBack"/>
      <w:bookmarkEnd w:id="0"/>
      <w:r>
        <w:rPr>
          <w:rFonts w:eastAsia="ヒラギノ角ゴ Pro W3" w:cs="Calibri"/>
          <w:bCs/>
          <w:lang w:val="de-DE"/>
        </w:rPr>
        <w:t xml:space="preserve">eine Vorstellung davon, wie Mädchen fühlen und handeln, es ist Wissen, mit dem die junge Autorin schreibt. Das macht es auch </w:t>
      </w:r>
      <w:r w:rsidR="009819D2">
        <w:rPr>
          <w:rFonts w:eastAsia="ヒラギノ角ゴ Pro W3" w:cs="Calibri"/>
          <w:bCs/>
          <w:lang w:val="de-DE"/>
        </w:rPr>
        <w:t>für Leser in einem anderen Alter möglich, sich in die Figuren einzufühlen.</w:t>
      </w:r>
    </w:p>
    <w:p w:rsidR="00353B7B" w:rsidRPr="006B5F55" w:rsidRDefault="009819D2" w:rsidP="00460C0E">
      <w:pPr>
        <w:spacing w:after="0" w:line="240" w:lineRule="auto"/>
        <w:jc w:val="both"/>
        <w:rPr>
          <w:rFonts w:eastAsia="ヒラギノ角ゴ Pro W3" w:cs="Calibri"/>
          <w:bCs/>
          <w:lang w:val="de-DE"/>
        </w:rPr>
      </w:pPr>
      <w:r>
        <w:rPr>
          <w:rFonts w:eastAsia="ヒラギノ角ゴ Pro W3" w:cs="Calibri"/>
          <w:bCs/>
          <w:lang w:val="de-DE"/>
        </w:rPr>
        <w:t xml:space="preserve">Der Grund, warum sie gerade diese Geschichte schreibt, </w:t>
      </w:r>
      <w:r w:rsidR="008A475B">
        <w:rPr>
          <w:rFonts w:eastAsia="ヒラギノ角ゴ Pro W3" w:cs="Calibri"/>
          <w:bCs/>
          <w:lang w:val="de-DE"/>
        </w:rPr>
        <w:t xml:space="preserve">ist ebenso einfach wie schön. </w:t>
      </w:r>
      <w:r w:rsidR="008A475B" w:rsidRPr="008A475B">
        <w:rPr>
          <w:rFonts w:eastAsia="ヒラギノ角ゴ Pro W3" w:cs="Calibri"/>
          <w:bCs/>
          <w:i/>
          <w:lang w:val="de-DE"/>
        </w:rPr>
        <w:t>„Ich kam neu in meine Schule und habe dort sehr tolle Freundinnen kennengelernt. Für sie habe ich dieses Buch geschrieben“</w:t>
      </w:r>
      <w:r w:rsidR="008A475B">
        <w:rPr>
          <w:rFonts w:eastAsia="ヒラギノ角ゴ Pro W3" w:cs="Calibri"/>
          <w:bCs/>
          <w:lang w:val="de-DE"/>
        </w:rPr>
        <w:t>, erzählt sie und macht deutlich, dass es keine Ähnlichkeiten zu existierenden Personen gibt. Ihr Roman ist nicht nur eine Nacherzählung ihrer eigenen Erfahrungen, sondern ein Produkt ihrer übersprudelnden Fantasie.</w:t>
      </w:r>
    </w:p>
    <w:p w:rsidR="006B5F55" w:rsidRDefault="006B5F55" w:rsidP="00460C0E">
      <w:pPr>
        <w:spacing w:after="0" w:line="240" w:lineRule="auto"/>
        <w:jc w:val="both"/>
        <w:rPr>
          <w:rFonts w:eastAsia="ヒラギノ角ゴ Pro W3" w:cs="Calibri"/>
          <w:bCs/>
          <w:lang w:val="de-DE"/>
        </w:rPr>
      </w:pPr>
    </w:p>
    <w:p w:rsidR="006B5F55" w:rsidRDefault="006B5F55" w:rsidP="00460C0E">
      <w:pPr>
        <w:spacing w:after="0" w:line="240" w:lineRule="auto"/>
        <w:jc w:val="both"/>
        <w:rPr>
          <w:rFonts w:eastAsia="ヒラギノ角ゴ Pro W3" w:cs="Calibri"/>
          <w:bCs/>
          <w:lang w:val="de-DE"/>
        </w:rPr>
      </w:pPr>
    </w:p>
    <w:p w:rsidR="00460C0E" w:rsidRDefault="00460C0E" w:rsidP="00056F76">
      <w:pPr>
        <w:spacing w:after="0" w:line="240" w:lineRule="auto"/>
        <w:jc w:val="both"/>
        <w:rPr>
          <w:rFonts w:cs="Calibri"/>
          <w:b/>
          <w:lang w:val="de-DE"/>
        </w:rPr>
      </w:pPr>
    </w:p>
    <w:p w:rsidR="007007D5" w:rsidRDefault="00AE1FBD" w:rsidP="00BF147B">
      <w:pPr>
        <w:spacing w:after="0" w:line="240" w:lineRule="auto"/>
        <w:jc w:val="both"/>
        <w:rPr>
          <w:rFonts w:cs="Calibri"/>
          <w:b/>
        </w:rPr>
      </w:pPr>
      <w:r>
        <w:rPr>
          <w:rFonts w:cs="Calibri"/>
          <w:b/>
        </w:rPr>
        <w:t>Die Bücher</w:t>
      </w:r>
      <w:r w:rsidR="00BF147B" w:rsidRPr="0038004C">
        <w:rPr>
          <w:rFonts w:cs="Calibri"/>
          <w:b/>
        </w:rPr>
        <w:t xml:space="preserve"> </w:t>
      </w:r>
      <w:r>
        <w:rPr>
          <w:rFonts w:cs="Calibri"/>
          <w:b/>
        </w:rPr>
        <w:t>sind</w:t>
      </w:r>
      <w:r w:rsidR="00BF147B" w:rsidRPr="0038004C">
        <w:rPr>
          <w:rFonts w:cs="Calibri"/>
          <w:b/>
        </w:rPr>
        <w:t xml:space="preserve"> beim Verlag</w:t>
      </w:r>
      <w:r w:rsidR="00BF147B">
        <w:rPr>
          <w:rFonts w:cs="Calibri"/>
          <w:b/>
        </w:rPr>
        <w:t xml:space="preserve">, </w:t>
      </w:r>
      <w:r w:rsidR="00BF147B" w:rsidRPr="0038004C">
        <w:rPr>
          <w:rFonts w:cs="Calibri"/>
          <w:b/>
        </w:rPr>
        <w:t xml:space="preserve">über den </w:t>
      </w:r>
      <w:hyperlink r:id="rId9" w:history="1">
        <w:r w:rsidR="00BF147B" w:rsidRPr="009441E7">
          <w:rPr>
            <w:rStyle w:val="Hyperlink"/>
            <w:rFonts w:cs="Calibri"/>
            <w:b/>
          </w:rPr>
          <w:t>Online-Shop</w:t>
        </w:r>
      </w:hyperlink>
      <w:r w:rsidR="00BF147B" w:rsidRPr="0038004C">
        <w:rPr>
          <w:rFonts w:cs="Calibri"/>
          <w:b/>
        </w:rPr>
        <w:t xml:space="preserve"> </w:t>
      </w:r>
      <w:r w:rsidR="00BF147B">
        <w:rPr>
          <w:rFonts w:cs="Calibri"/>
          <w:b/>
        </w:rPr>
        <w:t>– und natürlich über den Buchhandel erhältlich.</w:t>
      </w:r>
    </w:p>
    <w:p w:rsidR="006B5F55" w:rsidRPr="00BF147B" w:rsidRDefault="006B5F55" w:rsidP="00BF147B">
      <w:pPr>
        <w:spacing w:after="0" w:line="240" w:lineRule="auto"/>
        <w:jc w:val="both"/>
        <w:rPr>
          <w:rFonts w:cs="Calibri"/>
          <w:b/>
        </w:rPr>
      </w:pP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953023" w:rsidRPr="00D67C18" w:rsidRDefault="00CB7496" w:rsidP="00580D54">
      <w:pPr>
        <w:spacing w:after="0" w:line="240" w:lineRule="auto"/>
        <w:contextualSpacing/>
        <w:jc w:val="both"/>
        <w:rPr>
          <w:b/>
          <w:u w:val="single"/>
        </w:rPr>
      </w:pPr>
      <w:r>
        <w:rPr>
          <w:b/>
          <w:u w:val="single"/>
        </w:rPr>
        <w:t xml:space="preserve">Die Autorin – </w:t>
      </w:r>
      <w:r w:rsidR="009441E7">
        <w:rPr>
          <w:b/>
          <w:u w:val="single"/>
        </w:rPr>
        <w:t>Karla Voß</w:t>
      </w:r>
      <w:r w:rsidR="005E64D1" w:rsidRPr="00D67C18">
        <w:rPr>
          <w:b/>
          <w:u w:val="single"/>
        </w:rPr>
        <w:t>:</w:t>
      </w:r>
    </w:p>
    <w:p w:rsidR="00C919C3" w:rsidRDefault="00C919C3" w:rsidP="00377B9E">
      <w:pPr>
        <w:spacing w:after="0" w:line="240" w:lineRule="auto"/>
        <w:contextualSpacing/>
        <w:jc w:val="both"/>
        <w:rPr>
          <w:rFonts w:eastAsia="ヒラギノ角ゴ Pro W3" w:cs="Calibri"/>
          <w:color w:val="000000"/>
          <w:sz w:val="20"/>
          <w:szCs w:val="20"/>
          <w:lang w:val="de-DE" w:eastAsia="de-DE"/>
        </w:rPr>
      </w:pPr>
    </w:p>
    <w:p w:rsidR="009441E7" w:rsidRPr="009441E7" w:rsidRDefault="009441E7" w:rsidP="009441E7">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Karla Voß </w:t>
      </w:r>
      <w:r w:rsidRPr="009441E7">
        <w:rPr>
          <w:rFonts w:eastAsia="ヒラギノ角ゴ Pro W3" w:cs="Calibri"/>
          <w:color w:val="000000"/>
          <w:sz w:val="20"/>
          <w:szCs w:val="20"/>
          <w:lang w:val="de-DE" w:eastAsia="de-DE"/>
        </w:rPr>
        <w:t>wurde 2001 geboren und ist Schülerin am Kä</w:t>
      </w:r>
      <w:r>
        <w:rPr>
          <w:rFonts w:eastAsia="ヒラギノ角ゴ Pro W3" w:cs="Calibri"/>
          <w:color w:val="000000"/>
          <w:sz w:val="20"/>
          <w:szCs w:val="20"/>
          <w:lang w:val="de-DE" w:eastAsia="de-DE"/>
        </w:rPr>
        <w:t>the Kollwitz Gymnasium in Kiel.</w:t>
      </w:r>
    </w:p>
    <w:p w:rsidR="009441E7" w:rsidRPr="009441E7" w:rsidRDefault="009441E7" w:rsidP="009441E7">
      <w:pPr>
        <w:spacing w:after="0" w:line="240" w:lineRule="auto"/>
        <w:contextualSpacing/>
        <w:jc w:val="both"/>
        <w:rPr>
          <w:rFonts w:eastAsia="ヒラギノ角ゴ Pro W3" w:cs="Calibri"/>
          <w:color w:val="000000"/>
          <w:sz w:val="20"/>
          <w:szCs w:val="20"/>
          <w:lang w:val="de-DE" w:eastAsia="de-DE"/>
        </w:rPr>
      </w:pPr>
      <w:r w:rsidRPr="009441E7">
        <w:rPr>
          <w:rFonts w:eastAsia="ヒラギノ角ゴ Pro W3" w:cs="Calibri"/>
          <w:color w:val="000000"/>
          <w:sz w:val="20"/>
          <w:szCs w:val="20"/>
          <w:lang w:val="de-DE" w:eastAsia="de-DE"/>
        </w:rPr>
        <w:t>Neben ihrem Hund und zwei Katzen sind ihre Hob</w:t>
      </w:r>
      <w:r>
        <w:rPr>
          <w:rFonts w:eastAsia="ヒラギノ角ゴ Pro W3" w:cs="Calibri"/>
          <w:color w:val="000000"/>
          <w:sz w:val="20"/>
          <w:szCs w:val="20"/>
          <w:lang w:val="de-DE" w:eastAsia="de-DE"/>
        </w:rPr>
        <w:t>bys tanzen und Fußball spielen.</w:t>
      </w:r>
    </w:p>
    <w:p w:rsidR="009441E7" w:rsidRPr="009441E7" w:rsidRDefault="009441E7" w:rsidP="009441E7">
      <w:pPr>
        <w:spacing w:after="0" w:line="240" w:lineRule="auto"/>
        <w:contextualSpacing/>
        <w:jc w:val="both"/>
        <w:rPr>
          <w:rFonts w:eastAsia="ヒラギノ角ゴ Pro W3" w:cs="Calibri"/>
          <w:color w:val="000000"/>
          <w:sz w:val="20"/>
          <w:szCs w:val="20"/>
          <w:lang w:val="de-DE" w:eastAsia="de-DE"/>
        </w:rPr>
      </w:pPr>
      <w:r w:rsidRPr="009441E7">
        <w:rPr>
          <w:rFonts w:eastAsia="ヒラギノ角ゴ Pro W3" w:cs="Calibri"/>
          <w:color w:val="000000"/>
          <w:sz w:val="20"/>
          <w:szCs w:val="20"/>
          <w:lang w:val="de-DE" w:eastAsia="de-DE"/>
        </w:rPr>
        <w:t>Schon früh fing sie an, ihre Fantasie in Bücher umzusetzen</w:t>
      </w:r>
      <w:r w:rsidR="00325F0C">
        <w:rPr>
          <w:rFonts w:eastAsia="ヒラギノ角ゴ Pro W3" w:cs="Calibri"/>
          <w:color w:val="000000"/>
          <w:sz w:val="20"/>
          <w:szCs w:val="20"/>
          <w:lang w:val="de-DE" w:eastAsia="de-DE"/>
        </w:rPr>
        <w:t>,</w:t>
      </w:r>
      <w:r w:rsidRPr="009441E7">
        <w:rPr>
          <w:rFonts w:eastAsia="ヒラギノ角ゴ Pro W3" w:cs="Calibri"/>
          <w:color w:val="000000"/>
          <w:sz w:val="20"/>
          <w:szCs w:val="20"/>
          <w:lang w:val="de-DE" w:eastAsia="de-DE"/>
        </w:rPr>
        <w:t xml:space="preserve"> und fand darin ein neues Hobby.</w:t>
      </w:r>
    </w:p>
    <w:p w:rsidR="00A22373" w:rsidRDefault="009441E7" w:rsidP="009441E7">
      <w:pPr>
        <w:spacing w:after="0" w:line="240" w:lineRule="auto"/>
        <w:contextualSpacing/>
        <w:jc w:val="both"/>
        <w:rPr>
          <w:rFonts w:eastAsia="ヒラギノ角ゴ Pro W3" w:cs="Calibri"/>
          <w:color w:val="000000"/>
          <w:sz w:val="20"/>
          <w:szCs w:val="20"/>
          <w:lang w:val="de-DE" w:eastAsia="de-DE"/>
        </w:rPr>
      </w:pPr>
      <w:r w:rsidRPr="009441E7">
        <w:rPr>
          <w:rFonts w:eastAsia="ヒラギノ角ゴ Pro W3" w:cs="Calibri"/>
          <w:color w:val="000000"/>
          <w:sz w:val="20"/>
          <w:szCs w:val="20"/>
          <w:lang w:val="de-DE" w:eastAsia="de-DE"/>
        </w:rPr>
        <w:t>Nun arbeitet sie bereits an einem zweiten Teil ihres Buches.</w:t>
      </w:r>
    </w:p>
    <w:p w:rsidR="00DB2A29" w:rsidRDefault="00DB2A29" w:rsidP="009441E7">
      <w:pPr>
        <w:spacing w:after="0" w:line="240" w:lineRule="auto"/>
        <w:contextualSpacing/>
        <w:jc w:val="both"/>
        <w:rPr>
          <w:rFonts w:eastAsia="ヒラギノ角ゴ Pro W3" w:cs="Calibri"/>
          <w:color w:val="000000"/>
          <w:sz w:val="20"/>
          <w:szCs w:val="20"/>
          <w:lang w:val="de-DE" w:eastAsia="de-DE"/>
        </w:rPr>
      </w:pPr>
    </w:p>
    <w:p w:rsidR="00C919C3" w:rsidRPr="00056F76" w:rsidRDefault="009441E7" w:rsidP="00377B9E">
      <w:pPr>
        <w:spacing w:after="0" w:line="240" w:lineRule="auto"/>
        <w:contextualSpacing/>
        <w:jc w:val="both"/>
        <w:rPr>
          <w:rFonts w:eastAsia="ヒラギノ角ゴ Pro W3" w:cs="Calibri"/>
          <w:color w:val="000000"/>
          <w:sz w:val="20"/>
          <w:szCs w:val="20"/>
          <w:lang w:val="de-DE" w:eastAsia="de-DE"/>
        </w:rPr>
      </w:pPr>
      <w:r>
        <w:rPr>
          <w:b/>
          <w:noProof/>
          <w:lang w:val="de-DE" w:eastAsia="de-DE"/>
        </w:rPr>
        <w:drawing>
          <wp:anchor distT="0" distB="0" distL="114300" distR="114300" simplePos="0" relativeHeight="251668480" behindDoc="0" locked="0" layoutInCell="1" allowOverlap="1" wp14:anchorId="16DB098E" wp14:editId="6C0A44B4">
            <wp:simplePos x="0" y="0"/>
            <wp:positionH relativeFrom="margin">
              <wp:posOffset>0</wp:posOffset>
            </wp:positionH>
            <wp:positionV relativeFrom="paragraph">
              <wp:posOffset>102870</wp:posOffset>
            </wp:positionV>
            <wp:extent cx="1097915" cy="1702435"/>
            <wp:effectExtent l="0" t="0" r="698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7915" cy="1702435"/>
                    </a:xfrm>
                    <a:prstGeom prst="rect">
                      <a:avLst/>
                    </a:prstGeom>
                  </pic:spPr>
                </pic:pic>
              </a:graphicData>
            </a:graphic>
            <wp14:sizeRelH relativeFrom="margin">
              <wp14:pctWidth>0</wp14:pctWidth>
            </wp14:sizeRelH>
            <wp14:sizeRelV relativeFrom="margin">
              <wp14:pctHeight>0</wp14:pctHeight>
            </wp14:sizeRelV>
          </wp:anchor>
        </w:drawing>
      </w:r>
    </w:p>
    <w:p w:rsidR="005E64D1" w:rsidRPr="00A431C4" w:rsidRDefault="00861E35" w:rsidP="00EF1D1D">
      <w:pPr>
        <w:spacing w:after="0" w:line="240" w:lineRule="auto"/>
        <w:contextualSpacing/>
        <w:jc w:val="both"/>
        <w:rPr>
          <w:b/>
          <w:sz w:val="20"/>
          <w:szCs w:val="20"/>
        </w:rPr>
      </w:pPr>
      <w:r>
        <w:rPr>
          <w:b/>
        </w:rPr>
        <w:t>Karla Voß</w:t>
      </w:r>
    </w:p>
    <w:p w:rsidR="009667E6" w:rsidRPr="00D67C18" w:rsidRDefault="00861E35" w:rsidP="00EF1D1D">
      <w:pPr>
        <w:spacing w:after="0" w:line="240" w:lineRule="auto"/>
        <w:contextualSpacing/>
        <w:jc w:val="both"/>
        <w:rPr>
          <w:b/>
          <w:i/>
          <w:lang w:val="de-DE"/>
        </w:rPr>
      </w:pPr>
      <w:r>
        <w:rPr>
          <w:b/>
          <w:i/>
          <w:lang w:val="de-DE"/>
        </w:rPr>
        <w:t>Beste Freunde und ein Leben im Chaos</w:t>
      </w:r>
    </w:p>
    <w:p w:rsidR="00056F76" w:rsidRPr="00D67C18" w:rsidRDefault="004E264D" w:rsidP="00BF147B">
      <w:pPr>
        <w:spacing w:after="0" w:line="240" w:lineRule="auto"/>
        <w:contextualSpacing/>
        <w:jc w:val="both"/>
        <w:rPr>
          <w:lang w:val="de-DE"/>
        </w:rPr>
      </w:pPr>
      <w:r w:rsidRPr="00D67C18">
        <w:rPr>
          <w:lang w:val="de-DE"/>
        </w:rPr>
        <w:t>Papierfresserchens MTM</w:t>
      </w:r>
      <w:r w:rsidR="00056F76" w:rsidRPr="00D67C18">
        <w:rPr>
          <w:lang w:val="de-DE"/>
        </w:rPr>
        <w:t>-Verlag</w:t>
      </w:r>
    </w:p>
    <w:p w:rsidR="00BF147B" w:rsidRPr="00D67C18" w:rsidRDefault="00E66D3A" w:rsidP="00BF147B">
      <w:pPr>
        <w:spacing w:after="0" w:line="240" w:lineRule="auto"/>
        <w:contextualSpacing/>
        <w:jc w:val="both"/>
        <w:rPr>
          <w:bCs/>
          <w:lang w:val="de-DE"/>
        </w:rPr>
      </w:pPr>
      <w:r w:rsidRPr="00D67C18">
        <w:rPr>
          <w:bCs/>
          <w:lang w:val="de-DE"/>
        </w:rPr>
        <w:t xml:space="preserve">ISBN: </w:t>
      </w:r>
      <w:r w:rsidR="00CD7754" w:rsidRPr="00CD7754">
        <w:rPr>
          <w:rStyle w:val="Fett"/>
          <w:b w:val="0"/>
        </w:rPr>
        <w:t>978-3-86196-</w:t>
      </w:r>
      <w:r w:rsidR="00861E35">
        <w:rPr>
          <w:rStyle w:val="Fett"/>
          <w:b w:val="0"/>
        </w:rPr>
        <w:t>481-0</w:t>
      </w:r>
    </w:p>
    <w:p w:rsidR="005E64D1" w:rsidRPr="00D67C18" w:rsidRDefault="00861E35" w:rsidP="00BF147B">
      <w:pPr>
        <w:spacing w:after="0" w:line="240" w:lineRule="auto"/>
        <w:contextualSpacing/>
        <w:jc w:val="both"/>
        <w:rPr>
          <w:bCs/>
          <w:lang w:val="de-DE"/>
        </w:rPr>
      </w:pPr>
      <w:r>
        <w:rPr>
          <w:bCs/>
          <w:lang w:val="de-DE"/>
        </w:rPr>
        <w:t>Taschenbuch, 134</w:t>
      </w:r>
      <w:r w:rsidR="00E66D3A" w:rsidRPr="00D67C18">
        <w:rPr>
          <w:bCs/>
          <w:lang w:val="de-DE"/>
        </w:rPr>
        <w:t xml:space="preserve"> Seiten</w:t>
      </w:r>
    </w:p>
    <w:p w:rsidR="006B5070" w:rsidRDefault="00861E35" w:rsidP="00EF1D1D">
      <w:pPr>
        <w:spacing w:after="0" w:line="240" w:lineRule="auto"/>
        <w:contextualSpacing/>
        <w:jc w:val="both"/>
        <w:rPr>
          <w:bCs/>
          <w:lang w:val="de-DE"/>
        </w:rPr>
      </w:pPr>
      <w:r>
        <w:rPr>
          <w:bCs/>
          <w:lang w:val="de-DE"/>
        </w:rPr>
        <w:t>10,5</w:t>
      </w:r>
      <w:r w:rsidR="00E66D3A" w:rsidRPr="00D67C18">
        <w:rPr>
          <w:bCs/>
          <w:lang w:val="de-DE"/>
        </w:rPr>
        <w:t>0 Euro</w:t>
      </w:r>
    </w:p>
    <w:p w:rsidR="005E64D1" w:rsidRDefault="005E64D1" w:rsidP="00BF147B">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F04A3" w:rsidRDefault="007F04A3"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DB2A29" w:rsidRDefault="00DB2A29" w:rsidP="00BF147B">
      <w:pPr>
        <w:spacing w:after="0" w:line="240" w:lineRule="auto"/>
        <w:contextualSpacing/>
        <w:jc w:val="both"/>
        <w:rPr>
          <w:b/>
          <w:bCs/>
          <w:color w:val="FF0000"/>
          <w:sz w:val="20"/>
          <w:szCs w:val="20"/>
        </w:rPr>
      </w:pPr>
    </w:p>
    <w:p w:rsidR="00BF147B" w:rsidRPr="00BF147B" w:rsidRDefault="00BF147B" w:rsidP="00BF147B">
      <w:pPr>
        <w:spacing w:after="0" w:line="240" w:lineRule="auto"/>
        <w:contextualSpacing/>
        <w:jc w:val="both"/>
        <w:rPr>
          <w:b/>
          <w:bCs/>
          <w:color w:val="FF0000"/>
          <w:sz w:val="20"/>
          <w:szCs w:val="20"/>
        </w:rPr>
      </w:pPr>
      <w:r w:rsidRPr="00953023">
        <w:rPr>
          <w:b/>
          <w:bCs/>
          <w:color w:val="FF0000"/>
          <w:sz w:val="20"/>
          <w:szCs w:val="20"/>
        </w:rPr>
        <w:t>Hinweis für Redaktionen: Gerne übersenden wir ein Rezensionsexemplar</w:t>
      </w:r>
    </w:p>
    <w:p w:rsidR="00DB2A29" w:rsidRDefault="00DB2A29" w:rsidP="00580D54">
      <w:pPr>
        <w:spacing w:after="0" w:line="240" w:lineRule="auto"/>
        <w:contextualSpacing/>
        <w:jc w:val="both"/>
        <w:rPr>
          <w:b/>
          <w:bCs/>
          <w:sz w:val="20"/>
          <w:szCs w:val="20"/>
          <w:u w:val="single"/>
          <w:lang w:val="de-DE"/>
        </w:rPr>
      </w:pPr>
    </w:p>
    <w:p w:rsidR="00DB2A29" w:rsidRDefault="00DB2A29" w:rsidP="00580D54">
      <w:pPr>
        <w:spacing w:after="0" w:line="240" w:lineRule="auto"/>
        <w:contextualSpacing/>
        <w:jc w:val="both"/>
        <w:rPr>
          <w:b/>
          <w:bCs/>
          <w:sz w:val="20"/>
          <w:szCs w:val="20"/>
          <w:u w:val="single"/>
          <w:lang w:val="de-DE"/>
        </w:rPr>
      </w:pPr>
    </w:p>
    <w:p w:rsidR="00DB2A29" w:rsidRDefault="00DB2A29" w:rsidP="00580D54">
      <w:pPr>
        <w:spacing w:after="0" w:line="240" w:lineRule="auto"/>
        <w:contextualSpacing/>
        <w:jc w:val="both"/>
        <w:rPr>
          <w:b/>
          <w:bCs/>
          <w:sz w:val="20"/>
          <w:szCs w:val="20"/>
          <w:u w:val="single"/>
          <w:lang w:val="de-DE"/>
        </w:rPr>
      </w:pPr>
    </w:p>
    <w:p w:rsidR="00D75C23" w:rsidRPr="00906A5F" w:rsidRDefault="00D75C23" w:rsidP="00580D54">
      <w:pPr>
        <w:spacing w:after="0" w:line="240" w:lineRule="auto"/>
        <w:contextualSpacing/>
        <w:jc w:val="both"/>
        <w:rPr>
          <w:bCs/>
          <w:sz w:val="20"/>
          <w:szCs w:val="20"/>
          <w:lang w:val="de-DE"/>
        </w:rPr>
      </w:pPr>
      <w:r w:rsidRPr="00906A5F">
        <w:rPr>
          <w:b/>
          <w:bCs/>
          <w:sz w:val="20"/>
          <w:szCs w:val="20"/>
          <w:u w:val="single"/>
          <w:lang w:val="de-DE"/>
        </w:rPr>
        <w:t>Über Papierfresserchens MTM-Verlag:</w:t>
      </w: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7627"/>
    <w:rsid w:val="00007739"/>
    <w:rsid w:val="0001261A"/>
    <w:rsid w:val="00017B30"/>
    <w:rsid w:val="00025830"/>
    <w:rsid w:val="00031A42"/>
    <w:rsid w:val="00036580"/>
    <w:rsid w:val="00044749"/>
    <w:rsid w:val="00056F76"/>
    <w:rsid w:val="00057DF9"/>
    <w:rsid w:val="000601D7"/>
    <w:rsid w:val="000654BD"/>
    <w:rsid w:val="00075DAD"/>
    <w:rsid w:val="00075E3A"/>
    <w:rsid w:val="000865D8"/>
    <w:rsid w:val="000A0666"/>
    <w:rsid w:val="000A2A2C"/>
    <w:rsid w:val="000A316E"/>
    <w:rsid w:val="000A49C1"/>
    <w:rsid w:val="000A5CB0"/>
    <w:rsid w:val="000A69BE"/>
    <w:rsid w:val="000B04A7"/>
    <w:rsid w:val="000B0A21"/>
    <w:rsid w:val="000B0AD3"/>
    <w:rsid w:val="000B266E"/>
    <w:rsid w:val="000B316F"/>
    <w:rsid w:val="000C5901"/>
    <w:rsid w:val="000D47E0"/>
    <w:rsid w:val="000D50F6"/>
    <w:rsid w:val="000D6575"/>
    <w:rsid w:val="000E53CF"/>
    <w:rsid w:val="000E6D07"/>
    <w:rsid w:val="000F3FDD"/>
    <w:rsid w:val="0010688A"/>
    <w:rsid w:val="00123765"/>
    <w:rsid w:val="00126BB2"/>
    <w:rsid w:val="001306E2"/>
    <w:rsid w:val="00134F97"/>
    <w:rsid w:val="00135E74"/>
    <w:rsid w:val="00135F22"/>
    <w:rsid w:val="00143FE7"/>
    <w:rsid w:val="00154105"/>
    <w:rsid w:val="00154AAD"/>
    <w:rsid w:val="00155C34"/>
    <w:rsid w:val="00160E62"/>
    <w:rsid w:val="00162C23"/>
    <w:rsid w:val="0017311C"/>
    <w:rsid w:val="00181136"/>
    <w:rsid w:val="00185E8A"/>
    <w:rsid w:val="001907DB"/>
    <w:rsid w:val="00194651"/>
    <w:rsid w:val="001A2647"/>
    <w:rsid w:val="001A299E"/>
    <w:rsid w:val="001A4F28"/>
    <w:rsid w:val="001A6B71"/>
    <w:rsid w:val="001A7C79"/>
    <w:rsid w:val="001A7EF2"/>
    <w:rsid w:val="001B068B"/>
    <w:rsid w:val="001B573D"/>
    <w:rsid w:val="001B7509"/>
    <w:rsid w:val="001B7E5A"/>
    <w:rsid w:val="001C2E6F"/>
    <w:rsid w:val="001C469C"/>
    <w:rsid w:val="001D2C6B"/>
    <w:rsid w:val="001D50DE"/>
    <w:rsid w:val="001D5FD0"/>
    <w:rsid w:val="001D6453"/>
    <w:rsid w:val="001E27FD"/>
    <w:rsid w:val="001E2DE2"/>
    <w:rsid w:val="001E46B8"/>
    <w:rsid w:val="001F0165"/>
    <w:rsid w:val="001F2EF5"/>
    <w:rsid w:val="001F31B7"/>
    <w:rsid w:val="001F6F39"/>
    <w:rsid w:val="00203B72"/>
    <w:rsid w:val="00204E0F"/>
    <w:rsid w:val="002065B4"/>
    <w:rsid w:val="00207F9F"/>
    <w:rsid w:val="00213572"/>
    <w:rsid w:val="00216B2B"/>
    <w:rsid w:val="002217D4"/>
    <w:rsid w:val="00224012"/>
    <w:rsid w:val="00226DCE"/>
    <w:rsid w:val="002314C7"/>
    <w:rsid w:val="002334DE"/>
    <w:rsid w:val="00254B5E"/>
    <w:rsid w:val="002679E4"/>
    <w:rsid w:val="00272D10"/>
    <w:rsid w:val="00276C70"/>
    <w:rsid w:val="00280E9F"/>
    <w:rsid w:val="00293799"/>
    <w:rsid w:val="002960B5"/>
    <w:rsid w:val="00297DC4"/>
    <w:rsid w:val="002A308E"/>
    <w:rsid w:val="002A5374"/>
    <w:rsid w:val="002B340E"/>
    <w:rsid w:val="002C0C0D"/>
    <w:rsid w:val="002C5F1D"/>
    <w:rsid w:val="002C70B9"/>
    <w:rsid w:val="002D25C9"/>
    <w:rsid w:val="002D430F"/>
    <w:rsid w:val="002E213D"/>
    <w:rsid w:val="002E4FF7"/>
    <w:rsid w:val="002F0FF5"/>
    <w:rsid w:val="002F341C"/>
    <w:rsid w:val="00301897"/>
    <w:rsid w:val="00305B80"/>
    <w:rsid w:val="00310558"/>
    <w:rsid w:val="0031188D"/>
    <w:rsid w:val="00314FF8"/>
    <w:rsid w:val="00316856"/>
    <w:rsid w:val="0031711C"/>
    <w:rsid w:val="00322198"/>
    <w:rsid w:val="003228E7"/>
    <w:rsid w:val="00325F0C"/>
    <w:rsid w:val="00330455"/>
    <w:rsid w:val="0033265D"/>
    <w:rsid w:val="00335440"/>
    <w:rsid w:val="00350C72"/>
    <w:rsid w:val="0035278E"/>
    <w:rsid w:val="0035294C"/>
    <w:rsid w:val="00353B7B"/>
    <w:rsid w:val="003541F3"/>
    <w:rsid w:val="0035601E"/>
    <w:rsid w:val="003623FC"/>
    <w:rsid w:val="00362E3F"/>
    <w:rsid w:val="00366310"/>
    <w:rsid w:val="003766EA"/>
    <w:rsid w:val="00377B9E"/>
    <w:rsid w:val="00380857"/>
    <w:rsid w:val="00380C65"/>
    <w:rsid w:val="00380D0C"/>
    <w:rsid w:val="00380F91"/>
    <w:rsid w:val="003849C8"/>
    <w:rsid w:val="00385714"/>
    <w:rsid w:val="003A787F"/>
    <w:rsid w:val="003B27B8"/>
    <w:rsid w:val="003E1193"/>
    <w:rsid w:val="003E2AEA"/>
    <w:rsid w:val="003E6D01"/>
    <w:rsid w:val="00400856"/>
    <w:rsid w:val="00402207"/>
    <w:rsid w:val="004032A8"/>
    <w:rsid w:val="00404281"/>
    <w:rsid w:val="00412600"/>
    <w:rsid w:val="00412DC0"/>
    <w:rsid w:val="00415A58"/>
    <w:rsid w:val="00420760"/>
    <w:rsid w:val="004308B7"/>
    <w:rsid w:val="00430FBC"/>
    <w:rsid w:val="00441B67"/>
    <w:rsid w:val="00452A5B"/>
    <w:rsid w:val="00455AAC"/>
    <w:rsid w:val="00460C0E"/>
    <w:rsid w:val="0046599F"/>
    <w:rsid w:val="00466B86"/>
    <w:rsid w:val="00467377"/>
    <w:rsid w:val="004717E4"/>
    <w:rsid w:val="00475FC1"/>
    <w:rsid w:val="00487625"/>
    <w:rsid w:val="004879EB"/>
    <w:rsid w:val="00487DBB"/>
    <w:rsid w:val="004920E4"/>
    <w:rsid w:val="004925D9"/>
    <w:rsid w:val="004A3186"/>
    <w:rsid w:val="004A450C"/>
    <w:rsid w:val="004A5D1F"/>
    <w:rsid w:val="004A73DF"/>
    <w:rsid w:val="004A7E35"/>
    <w:rsid w:val="004B18BD"/>
    <w:rsid w:val="004B7E5E"/>
    <w:rsid w:val="004C3788"/>
    <w:rsid w:val="004D36F2"/>
    <w:rsid w:val="004D44B8"/>
    <w:rsid w:val="004E2099"/>
    <w:rsid w:val="004E264D"/>
    <w:rsid w:val="004E5BA3"/>
    <w:rsid w:val="004F52B9"/>
    <w:rsid w:val="004F6A6D"/>
    <w:rsid w:val="004F7154"/>
    <w:rsid w:val="005000CA"/>
    <w:rsid w:val="0050500F"/>
    <w:rsid w:val="005132FC"/>
    <w:rsid w:val="0051471C"/>
    <w:rsid w:val="00515946"/>
    <w:rsid w:val="00517FF5"/>
    <w:rsid w:val="005201BF"/>
    <w:rsid w:val="00522E87"/>
    <w:rsid w:val="00523288"/>
    <w:rsid w:val="005254CE"/>
    <w:rsid w:val="00525803"/>
    <w:rsid w:val="00526D88"/>
    <w:rsid w:val="0052739D"/>
    <w:rsid w:val="00552216"/>
    <w:rsid w:val="00556607"/>
    <w:rsid w:val="00561713"/>
    <w:rsid w:val="005641F9"/>
    <w:rsid w:val="00564822"/>
    <w:rsid w:val="00580D54"/>
    <w:rsid w:val="00581A5F"/>
    <w:rsid w:val="005836A9"/>
    <w:rsid w:val="00584558"/>
    <w:rsid w:val="00586AD1"/>
    <w:rsid w:val="00587433"/>
    <w:rsid w:val="00591AF3"/>
    <w:rsid w:val="005928F2"/>
    <w:rsid w:val="00592FE7"/>
    <w:rsid w:val="00594787"/>
    <w:rsid w:val="005A1A23"/>
    <w:rsid w:val="005A40D4"/>
    <w:rsid w:val="005A49C8"/>
    <w:rsid w:val="005B064D"/>
    <w:rsid w:val="005B0A6E"/>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341F9"/>
    <w:rsid w:val="00634785"/>
    <w:rsid w:val="0064157B"/>
    <w:rsid w:val="0064197C"/>
    <w:rsid w:val="00653956"/>
    <w:rsid w:val="0065672A"/>
    <w:rsid w:val="00661BA3"/>
    <w:rsid w:val="00665C7B"/>
    <w:rsid w:val="00672E62"/>
    <w:rsid w:val="0068038A"/>
    <w:rsid w:val="006820DC"/>
    <w:rsid w:val="00683A8A"/>
    <w:rsid w:val="00697558"/>
    <w:rsid w:val="006A2CFC"/>
    <w:rsid w:val="006A384E"/>
    <w:rsid w:val="006A4972"/>
    <w:rsid w:val="006B5070"/>
    <w:rsid w:val="006B5F55"/>
    <w:rsid w:val="006C29A4"/>
    <w:rsid w:val="006C4FE4"/>
    <w:rsid w:val="006D1BAB"/>
    <w:rsid w:val="006E43BD"/>
    <w:rsid w:val="006F06EA"/>
    <w:rsid w:val="006F0ADE"/>
    <w:rsid w:val="006F18EE"/>
    <w:rsid w:val="007007D5"/>
    <w:rsid w:val="0070567B"/>
    <w:rsid w:val="00715D7E"/>
    <w:rsid w:val="00717B33"/>
    <w:rsid w:val="007201BB"/>
    <w:rsid w:val="00721247"/>
    <w:rsid w:val="007219D9"/>
    <w:rsid w:val="00724CAB"/>
    <w:rsid w:val="007268BF"/>
    <w:rsid w:val="0073364B"/>
    <w:rsid w:val="00741FF1"/>
    <w:rsid w:val="00743BF4"/>
    <w:rsid w:val="00744C75"/>
    <w:rsid w:val="007570F9"/>
    <w:rsid w:val="00757D57"/>
    <w:rsid w:val="00765F33"/>
    <w:rsid w:val="007674EE"/>
    <w:rsid w:val="0076796F"/>
    <w:rsid w:val="00772F41"/>
    <w:rsid w:val="00773709"/>
    <w:rsid w:val="00775868"/>
    <w:rsid w:val="0077618C"/>
    <w:rsid w:val="00776473"/>
    <w:rsid w:val="00783D5D"/>
    <w:rsid w:val="00785545"/>
    <w:rsid w:val="007857C9"/>
    <w:rsid w:val="00790209"/>
    <w:rsid w:val="00792A48"/>
    <w:rsid w:val="00793062"/>
    <w:rsid w:val="00794279"/>
    <w:rsid w:val="007965A8"/>
    <w:rsid w:val="00797065"/>
    <w:rsid w:val="007A1198"/>
    <w:rsid w:val="007A1685"/>
    <w:rsid w:val="007A367D"/>
    <w:rsid w:val="007A3AB8"/>
    <w:rsid w:val="007A4DE3"/>
    <w:rsid w:val="007B05EA"/>
    <w:rsid w:val="007B1BE0"/>
    <w:rsid w:val="007C0407"/>
    <w:rsid w:val="007C20B0"/>
    <w:rsid w:val="007C2815"/>
    <w:rsid w:val="007C3DB0"/>
    <w:rsid w:val="007C4463"/>
    <w:rsid w:val="007C5393"/>
    <w:rsid w:val="007D371F"/>
    <w:rsid w:val="007D4005"/>
    <w:rsid w:val="007E6DDB"/>
    <w:rsid w:val="007E6DF5"/>
    <w:rsid w:val="007F04A3"/>
    <w:rsid w:val="007F21EA"/>
    <w:rsid w:val="007F2B3B"/>
    <w:rsid w:val="007F5069"/>
    <w:rsid w:val="00815A2C"/>
    <w:rsid w:val="0082295A"/>
    <w:rsid w:val="00830008"/>
    <w:rsid w:val="008332BE"/>
    <w:rsid w:val="008348CE"/>
    <w:rsid w:val="008372B6"/>
    <w:rsid w:val="00840C93"/>
    <w:rsid w:val="00841DBC"/>
    <w:rsid w:val="008423C7"/>
    <w:rsid w:val="00844645"/>
    <w:rsid w:val="00855B63"/>
    <w:rsid w:val="00861E35"/>
    <w:rsid w:val="00863371"/>
    <w:rsid w:val="00864497"/>
    <w:rsid w:val="00866700"/>
    <w:rsid w:val="00872496"/>
    <w:rsid w:val="00874D76"/>
    <w:rsid w:val="00880569"/>
    <w:rsid w:val="00890919"/>
    <w:rsid w:val="008912E0"/>
    <w:rsid w:val="00895762"/>
    <w:rsid w:val="008962CD"/>
    <w:rsid w:val="00896EBC"/>
    <w:rsid w:val="008A0942"/>
    <w:rsid w:val="008A1C60"/>
    <w:rsid w:val="008A475B"/>
    <w:rsid w:val="008A6AF5"/>
    <w:rsid w:val="008B7960"/>
    <w:rsid w:val="008C5C59"/>
    <w:rsid w:val="008D2FB3"/>
    <w:rsid w:val="008D3C6E"/>
    <w:rsid w:val="008D443F"/>
    <w:rsid w:val="008E088B"/>
    <w:rsid w:val="008F156E"/>
    <w:rsid w:val="008F41BE"/>
    <w:rsid w:val="008F6909"/>
    <w:rsid w:val="00900358"/>
    <w:rsid w:val="0090400D"/>
    <w:rsid w:val="00906A5F"/>
    <w:rsid w:val="00907AC1"/>
    <w:rsid w:val="00910863"/>
    <w:rsid w:val="009144FF"/>
    <w:rsid w:val="00915E12"/>
    <w:rsid w:val="009176C1"/>
    <w:rsid w:val="00923AC9"/>
    <w:rsid w:val="00926C7D"/>
    <w:rsid w:val="009278DA"/>
    <w:rsid w:val="009441E7"/>
    <w:rsid w:val="00945BB7"/>
    <w:rsid w:val="00947D22"/>
    <w:rsid w:val="009500AA"/>
    <w:rsid w:val="00951A07"/>
    <w:rsid w:val="00953023"/>
    <w:rsid w:val="0095498D"/>
    <w:rsid w:val="0096178E"/>
    <w:rsid w:val="009667E6"/>
    <w:rsid w:val="00966CC3"/>
    <w:rsid w:val="00966E5B"/>
    <w:rsid w:val="00976C40"/>
    <w:rsid w:val="00981412"/>
    <w:rsid w:val="009819D2"/>
    <w:rsid w:val="009825FF"/>
    <w:rsid w:val="00983D4D"/>
    <w:rsid w:val="009919C1"/>
    <w:rsid w:val="00993FBA"/>
    <w:rsid w:val="0099451F"/>
    <w:rsid w:val="00995403"/>
    <w:rsid w:val="00995ED2"/>
    <w:rsid w:val="009A2C4D"/>
    <w:rsid w:val="009B21D5"/>
    <w:rsid w:val="009C78AC"/>
    <w:rsid w:val="009C79F5"/>
    <w:rsid w:val="009D2747"/>
    <w:rsid w:val="009E2E77"/>
    <w:rsid w:val="009E78B5"/>
    <w:rsid w:val="009F07D5"/>
    <w:rsid w:val="00A04EB0"/>
    <w:rsid w:val="00A0740D"/>
    <w:rsid w:val="00A103F1"/>
    <w:rsid w:val="00A11478"/>
    <w:rsid w:val="00A118F6"/>
    <w:rsid w:val="00A137CF"/>
    <w:rsid w:val="00A16ABD"/>
    <w:rsid w:val="00A17B62"/>
    <w:rsid w:val="00A22373"/>
    <w:rsid w:val="00A23E08"/>
    <w:rsid w:val="00A27AD7"/>
    <w:rsid w:val="00A322A8"/>
    <w:rsid w:val="00A32F6F"/>
    <w:rsid w:val="00A34999"/>
    <w:rsid w:val="00A35C17"/>
    <w:rsid w:val="00A41988"/>
    <w:rsid w:val="00A431C4"/>
    <w:rsid w:val="00A43CAC"/>
    <w:rsid w:val="00A45332"/>
    <w:rsid w:val="00A45393"/>
    <w:rsid w:val="00A4548B"/>
    <w:rsid w:val="00A477AF"/>
    <w:rsid w:val="00A63B69"/>
    <w:rsid w:val="00A63FEF"/>
    <w:rsid w:val="00A64610"/>
    <w:rsid w:val="00A65719"/>
    <w:rsid w:val="00A67FE2"/>
    <w:rsid w:val="00A72280"/>
    <w:rsid w:val="00A767FB"/>
    <w:rsid w:val="00A80D56"/>
    <w:rsid w:val="00A837DF"/>
    <w:rsid w:val="00A854D3"/>
    <w:rsid w:val="00A855AF"/>
    <w:rsid w:val="00A87A2C"/>
    <w:rsid w:val="00AA07C5"/>
    <w:rsid w:val="00AA1786"/>
    <w:rsid w:val="00AA5373"/>
    <w:rsid w:val="00AB0CC0"/>
    <w:rsid w:val="00AB21C5"/>
    <w:rsid w:val="00AB4196"/>
    <w:rsid w:val="00AB5D89"/>
    <w:rsid w:val="00AB72F1"/>
    <w:rsid w:val="00AC2B8D"/>
    <w:rsid w:val="00AC67D9"/>
    <w:rsid w:val="00AD1568"/>
    <w:rsid w:val="00AD156E"/>
    <w:rsid w:val="00AD686D"/>
    <w:rsid w:val="00AE1FBD"/>
    <w:rsid w:val="00AE31E1"/>
    <w:rsid w:val="00AE366B"/>
    <w:rsid w:val="00AF21A2"/>
    <w:rsid w:val="00AF3A61"/>
    <w:rsid w:val="00AF3DD2"/>
    <w:rsid w:val="00B01281"/>
    <w:rsid w:val="00B01DF9"/>
    <w:rsid w:val="00B02E62"/>
    <w:rsid w:val="00B07351"/>
    <w:rsid w:val="00B1423E"/>
    <w:rsid w:val="00B16453"/>
    <w:rsid w:val="00B16859"/>
    <w:rsid w:val="00B22D82"/>
    <w:rsid w:val="00B24223"/>
    <w:rsid w:val="00B2635E"/>
    <w:rsid w:val="00B27479"/>
    <w:rsid w:val="00B303B0"/>
    <w:rsid w:val="00B30893"/>
    <w:rsid w:val="00B30B1D"/>
    <w:rsid w:val="00B33E76"/>
    <w:rsid w:val="00B41CEC"/>
    <w:rsid w:val="00B4234C"/>
    <w:rsid w:val="00B43874"/>
    <w:rsid w:val="00B52CB8"/>
    <w:rsid w:val="00B52D3E"/>
    <w:rsid w:val="00B53EA2"/>
    <w:rsid w:val="00B54CA8"/>
    <w:rsid w:val="00B62AA2"/>
    <w:rsid w:val="00B66155"/>
    <w:rsid w:val="00B74EE2"/>
    <w:rsid w:val="00B81418"/>
    <w:rsid w:val="00B84439"/>
    <w:rsid w:val="00B91ECD"/>
    <w:rsid w:val="00BA3D0D"/>
    <w:rsid w:val="00BB133D"/>
    <w:rsid w:val="00BB429E"/>
    <w:rsid w:val="00BC358A"/>
    <w:rsid w:val="00BD2774"/>
    <w:rsid w:val="00BD36BC"/>
    <w:rsid w:val="00BD53A7"/>
    <w:rsid w:val="00BD561D"/>
    <w:rsid w:val="00BE06EE"/>
    <w:rsid w:val="00BE1856"/>
    <w:rsid w:val="00BF147B"/>
    <w:rsid w:val="00BF1F55"/>
    <w:rsid w:val="00BF2FE2"/>
    <w:rsid w:val="00BF4091"/>
    <w:rsid w:val="00BF5C09"/>
    <w:rsid w:val="00BF7767"/>
    <w:rsid w:val="00C0092A"/>
    <w:rsid w:val="00C017D3"/>
    <w:rsid w:val="00C036FC"/>
    <w:rsid w:val="00C0499B"/>
    <w:rsid w:val="00C10974"/>
    <w:rsid w:val="00C138A7"/>
    <w:rsid w:val="00C203F0"/>
    <w:rsid w:val="00C20CD6"/>
    <w:rsid w:val="00C22BB2"/>
    <w:rsid w:val="00C2618B"/>
    <w:rsid w:val="00C310A6"/>
    <w:rsid w:val="00C32876"/>
    <w:rsid w:val="00C331D6"/>
    <w:rsid w:val="00C34B61"/>
    <w:rsid w:val="00C358F6"/>
    <w:rsid w:val="00C36F5F"/>
    <w:rsid w:val="00C45D43"/>
    <w:rsid w:val="00C47C16"/>
    <w:rsid w:val="00C55B7C"/>
    <w:rsid w:val="00C56D61"/>
    <w:rsid w:val="00C673D7"/>
    <w:rsid w:val="00C70B98"/>
    <w:rsid w:val="00C71F90"/>
    <w:rsid w:val="00C72147"/>
    <w:rsid w:val="00C73F36"/>
    <w:rsid w:val="00C814E2"/>
    <w:rsid w:val="00C81FF6"/>
    <w:rsid w:val="00C855D5"/>
    <w:rsid w:val="00C85DA6"/>
    <w:rsid w:val="00C919C3"/>
    <w:rsid w:val="00C92FC3"/>
    <w:rsid w:val="00CA200D"/>
    <w:rsid w:val="00CA2125"/>
    <w:rsid w:val="00CA2CA4"/>
    <w:rsid w:val="00CA4CCB"/>
    <w:rsid w:val="00CA70EC"/>
    <w:rsid w:val="00CA7884"/>
    <w:rsid w:val="00CB03E2"/>
    <w:rsid w:val="00CB7496"/>
    <w:rsid w:val="00CC0068"/>
    <w:rsid w:val="00CC297C"/>
    <w:rsid w:val="00CC2CC6"/>
    <w:rsid w:val="00CC43D4"/>
    <w:rsid w:val="00CD2F42"/>
    <w:rsid w:val="00CD71DD"/>
    <w:rsid w:val="00CD7754"/>
    <w:rsid w:val="00CE0D9B"/>
    <w:rsid w:val="00CE193D"/>
    <w:rsid w:val="00CE61F8"/>
    <w:rsid w:val="00CE7550"/>
    <w:rsid w:val="00CF2A27"/>
    <w:rsid w:val="00CF5A8D"/>
    <w:rsid w:val="00CF73EF"/>
    <w:rsid w:val="00D02A0F"/>
    <w:rsid w:val="00D07C34"/>
    <w:rsid w:val="00D217CC"/>
    <w:rsid w:val="00D25179"/>
    <w:rsid w:val="00D27EA9"/>
    <w:rsid w:val="00D30C7A"/>
    <w:rsid w:val="00D31AE0"/>
    <w:rsid w:val="00D359CF"/>
    <w:rsid w:val="00D3645A"/>
    <w:rsid w:val="00D379EE"/>
    <w:rsid w:val="00D37CC4"/>
    <w:rsid w:val="00D55E9A"/>
    <w:rsid w:val="00D608BD"/>
    <w:rsid w:val="00D66247"/>
    <w:rsid w:val="00D67C18"/>
    <w:rsid w:val="00D748E1"/>
    <w:rsid w:val="00D75C23"/>
    <w:rsid w:val="00D7649F"/>
    <w:rsid w:val="00D772F5"/>
    <w:rsid w:val="00D8018F"/>
    <w:rsid w:val="00D81763"/>
    <w:rsid w:val="00D8383F"/>
    <w:rsid w:val="00D854DC"/>
    <w:rsid w:val="00D87877"/>
    <w:rsid w:val="00D91717"/>
    <w:rsid w:val="00DA0A85"/>
    <w:rsid w:val="00DA0B06"/>
    <w:rsid w:val="00DA1F12"/>
    <w:rsid w:val="00DA3BB7"/>
    <w:rsid w:val="00DA5579"/>
    <w:rsid w:val="00DA6F74"/>
    <w:rsid w:val="00DB195F"/>
    <w:rsid w:val="00DB22E5"/>
    <w:rsid w:val="00DB2A29"/>
    <w:rsid w:val="00DC2C5F"/>
    <w:rsid w:val="00DC52EA"/>
    <w:rsid w:val="00DC7A56"/>
    <w:rsid w:val="00DD4B46"/>
    <w:rsid w:val="00DE2C3A"/>
    <w:rsid w:val="00DE4541"/>
    <w:rsid w:val="00DE7F60"/>
    <w:rsid w:val="00DF06C4"/>
    <w:rsid w:val="00DF3838"/>
    <w:rsid w:val="00DF4388"/>
    <w:rsid w:val="00DF4F99"/>
    <w:rsid w:val="00DF6732"/>
    <w:rsid w:val="00DF6AB8"/>
    <w:rsid w:val="00DF6E53"/>
    <w:rsid w:val="00DF7E13"/>
    <w:rsid w:val="00E10C67"/>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6D3A"/>
    <w:rsid w:val="00E773B7"/>
    <w:rsid w:val="00E82A26"/>
    <w:rsid w:val="00E84352"/>
    <w:rsid w:val="00E84CB8"/>
    <w:rsid w:val="00E94691"/>
    <w:rsid w:val="00E946CA"/>
    <w:rsid w:val="00E954F8"/>
    <w:rsid w:val="00E95DD7"/>
    <w:rsid w:val="00EA664C"/>
    <w:rsid w:val="00ED117E"/>
    <w:rsid w:val="00ED3C1D"/>
    <w:rsid w:val="00ED6591"/>
    <w:rsid w:val="00EE24E0"/>
    <w:rsid w:val="00EE6DD8"/>
    <w:rsid w:val="00EE7A1D"/>
    <w:rsid w:val="00EE7B29"/>
    <w:rsid w:val="00EF1D1D"/>
    <w:rsid w:val="00EF2ADD"/>
    <w:rsid w:val="00EF73FC"/>
    <w:rsid w:val="00F0083E"/>
    <w:rsid w:val="00F1011D"/>
    <w:rsid w:val="00F14470"/>
    <w:rsid w:val="00F149C6"/>
    <w:rsid w:val="00F227F0"/>
    <w:rsid w:val="00F24725"/>
    <w:rsid w:val="00F3306D"/>
    <w:rsid w:val="00F34242"/>
    <w:rsid w:val="00F34917"/>
    <w:rsid w:val="00F44F30"/>
    <w:rsid w:val="00F47E09"/>
    <w:rsid w:val="00F51470"/>
    <w:rsid w:val="00F52382"/>
    <w:rsid w:val="00F52C93"/>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papierfresserchens-buchshop.de/693-Beste-Freunde-TB-KVoss-K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CC40-5975-44E6-832E-B3B51840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7536728</vt:i4>
      </vt:variant>
      <vt:variant>
        <vt:i4>0</vt:i4>
      </vt:variant>
      <vt:variant>
        <vt:i4>0</vt:i4>
      </vt:variant>
      <vt:variant>
        <vt:i4>5</vt:i4>
      </vt:variant>
      <vt:variant>
        <vt:lpwstr>http://www.papierfresserchens-buchshop.de/epages/64282966.sf/de_DE/?ObjectID=13223903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Papierfresserchen</cp:lastModifiedBy>
  <cp:revision>39</cp:revision>
  <cp:lastPrinted>2011-01-20T15:11:00Z</cp:lastPrinted>
  <dcterms:created xsi:type="dcterms:W3CDTF">2015-02-10T07:41:00Z</dcterms:created>
  <dcterms:modified xsi:type="dcterms:W3CDTF">2015-02-13T07:25:00Z</dcterms:modified>
</cp:coreProperties>
</file>